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DB" w:rsidRDefault="00541CDB" w:rsidP="00541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B.B.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Hegde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First Grade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Kundapura</w:t>
      </w:r>
      <w:proofErr w:type="spellEnd"/>
    </w:p>
    <w:p w:rsidR="00541CDB" w:rsidRPr="0083255B" w:rsidRDefault="00541CDB" w:rsidP="0083255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3255B">
        <w:rPr>
          <w:rFonts w:ascii="Times New Roman" w:hAnsi="Times New Roman" w:cs="Times New Roman"/>
          <w:b/>
          <w:sz w:val="24"/>
          <w:szCs w:val="24"/>
        </w:rPr>
        <w:t xml:space="preserve">Students benefitted by scholarships and </w:t>
      </w:r>
      <w:proofErr w:type="spellStart"/>
      <w:r w:rsidRPr="0083255B">
        <w:rPr>
          <w:rFonts w:ascii="Times New Roman" w:hAnsi="Times New Roman" w:cs="Times New Roman"/>
          <w:b/>
          <w:sz w:val="24"/>
          <w:szCs w:val="24"/>
        </w:rPr>
        <w:t>freeships</w:t>
      </w:r>
      <w:proofErr w:type="spellEnd"/>
      <w:r w:rsidRPr="0083255B">
        <w:rPr>
          <w:rFonts w:ascii="Times New Roman" w:hAnsi="Times New Roman" w:cs="Times New Roman"/>
          <w:b/>
          <w:sz w:val="24"/>
          <w:szCs w:val="24"/>
        </w:rPr>
        <w:t xml:space="preserve"> etc. provided by the institution/ non-government bodies, industries, individuals, philanthropist</w:t>
      </w:r>
    </w:p>
    <w:tbl>
      <w:tblPr>
        <w:tblStyle w:val="TableGrid"/>
        <w:tblW w:w="0" w:type="auto"/>
        <w:tblInd w:w="720" w:type="dxa"/>
        <w:tblLook w:val="04A0"/>
      </w:tblPr>
      <w:tblGrid>
        <w:gridCol w:w="2082"/>
        <w:gridCol w:w="3907"/>
        <w:gridCol w:w="2867"/>
      </w:tblGrid>
      <w:tr w:rsidR="00541CDB" w:rsidTr="00541CDB"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541C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Metric No.</w:t>
            </w:r>
          </w:p>
        </w:tc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541C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541C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541CDB" w:rsidTr="00541CDB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DB" w:rsidRDefault="00541CDB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IN" w:bidi="kn-IN"/>
              </w:rPr>
            </w:pPr>
          </w:p>
        </w:tc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541C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head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8D6F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41CDB" w:rsidRPr="00C835B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541CDB" w:rsidTr="00541CD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DB" w:rsidRDefault="00541CDB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n-IN" w:bidi="kn-IN"/>
              </w:rPr>
            </w:pPr>
          </w:p>
        </w:tc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541C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information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CDB" w:rsidRDefault="008D6F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41CDB" w:rsidRPr="002832F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</w:tbl>
    <w:p w:rsidR="00541CDB" w:rsidRDefault="00541CDB" w:rsidP="00541CD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777470" w:rsidRDefault="00777470"/>
    <w:sectPr w:rsidR="00777470" w:rsidSect="00541CDB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76809"/>
    <w:multiLevelType w:val="multilevel"/>
    <w:tmpl w:val="039857D6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7EF01BB5"/>
    <w:multiLevelType w:val="multilevel"/>
    <w:tmpl w:val="24B483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41CDB"/>
    <w:rsid w:val="002832FB"/>
    <w:rsid w:val="00363AF5"/>
    <w:rsid w:val="00484B73"/>
    <w:rsid w:val="00541CDB"/>
    <w:rsid w:val="0054446E"/>
    <w:rsid w:val="005D39F3"/>
    <w:rsid w:val="00777470"/>
    <w:rsid w:val="00787FBE"/>
    <w:rsid w:val="0083255B"/>
    <w:rsid w:val="008D6F8D"/>
    <w:rsid w:val="00C835B5"/>
    <w:rsid w:val="00D3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DB"/>
    <w:pPr>
      <w:ind w:left="720"/>
      <w:contextualSpacing/>
    </w:pPr>
    <w:rPr>
      <w:rFonts w:ascii="Calibri" w:eastAsia="SimSun" w:hAnsi="Calibri" w:cs="SimSun"/>
      <w:lang w:val="en-IN" w:eastAsia="en-IN" w:bidi="kn-IN"/>
    </w:rPr>
  </w:style>
  <w:style w:type="table" w:styleId="TableGrid">
    <w:name w:val="Table Grid"/>
    <w:basedOn w:val="TableNormal"/>
    <w:uiPriority w:val="59"/>
    <w:rsid w:val="00541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32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35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hegdecollege.com/assets/uploads/storage/2371/Scholarship%20by%20government.pdf" TargetMode="External"/><Relationship Id="rId5" Type="http://schemas.openxmlformats.org/officeDocument/2006/relationships/hyperlink" Target="https://bbhegdecollege.com/assets/uploads/storage/2371/Govt%20Scholarship%20-%20Self%20Attested%20Let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</dc:creator>
  <cp:keywords/>
  <dc:description/>
  <cp:lastModifiedBy>HP</cp:lastModifiedBy>
  <cp:revision>7</cp:revision>
  <dcterms:created xsi:type="dcterms:W3CDTF">2024-11-20T09:27:00Z</dcterms:created>
  <dcterms:modified xsi:type="dcterms:W3CDTF">2025-01-10T05:27:00Z</dcterms:modified>
</cp:coreProperties>
</file>